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C7D50" w14:textId="77D9EC7E" w:rsidR="00F01F0E" w:rsidRDefault="00F01F0E">
      <w:bookmarkStart w:id="0" w:name="_GoBack"/>
      <w:bookmarkEnd w:id="0"/>
    </w:p>
    <w:p w14:paraId="7E52A53E" w14:textId="439A3C07" w:rsidR="008116B8" w:rsidRDefault="008116B8"/>
    <w:p w14:paraId="0EFD9FCE" w14:textId="32E84B59" w:rsidR="008116B8" w:rsidRDefault="008116B8"/>
    <w:p w14:paraId="406A1ECC" w14:textId="674F45F8" w:rsidR="008116B8" w:rsidRPr="00467842" w:rsidRDefault="00E6090D">
      <w:pPr>
        <w:rPr>
          <w:sz w:val="22"/>
          <w:szCs w:val="22"/>
        </w:rPr>
      </w:pPr>
      <w:r w:rsidRPr="00467842">
        <w:rPr>
          <w:sz w:val="22"/>
          <w:szCs w:val="22"/>
        </w:rPr>
        <w:t>Dear</w:t>
      </w:r>
      <w:r w:rsidR="008C4A68" w:rsidRPr="00467842">
        <w:rPr>
          <w:sz w:val="22"/>
          <w:szCs w:val="22"/>
        </w:rPr>
        <w:t xml:space="preserve"> Parents / Carers </w:t>
      </w:r>
    </w:p>
    <w:p w14:paraId="01749C32" w14:textId="7198D34C" w:rsidR="00E6090D" w:rsidRPr="00716A23" w:rsidRDefault="00E6090D">
      <w:pPr>
        <w:rPr>
          <w:sz w:val="22"/>
          <w:szCs w:val="22"/>
        </w:rPr>
      </w:pPr>
    </w:p>
    <w:p w14:paraId="4616B2DC" w14:textId="02722762" w:rsidR="00E6090D" w:rsidRPr="00716A23" w:rsidRDefault="00E6090D">
      <w:pPr>
        <w:rPr>
          <w:sz w:val="22"/>
          <w:szCs w:val="22"/>
        </w:rPr>
      </w:pPr>
      <w:r w:rsidRPr="00467842">
        <w:rPr>
          <w:sz w:val="22"/>
          <w:szCs w:val="22"/>
        </w:rPr>
        <w:t>I am</w:t>
      </w:r>
      <w:r w:rsidR="00205E5E" w:rsidRPr="00467842">
        <w:rPr>
          <w:sz w:val="22"/>
          <w:szCs w:val="22"/>
        </w:rPr>
        <w:t xml:space="preserve"> proud and privileged</w:t>
      </w:r>
      <w:r w:rsidRPr="00467842">
        <w:rPr>
          <w:sz w:val="22"/>
          <w:szCs w:val="22"/>
        </w:rPr>
        <w:t xml:space="preserve"> to introduce myself as the new Principal of the </w:t>
      </w:r>
      <w:r w:rsidR="00247799" w:rsidRPr="00467842">
        <w:rPr>
          <w:sz w:val="22"/>
          <w:szCs w:val="22"/>
        </w:rPr>
        <w:t>Doncaster UTC</w:t>
      </w:r>
      <w:r w:rsidR="00B8564E" w:rsidRPr="00467842">
        <w:rPr>
          <w:sz w:val="22"/>
          <w:szCs w:val="22"/>
        </w:rPr>
        <w:t>.</w:t>
      </w:r>
      <w:r w:rsidR="00716A23" w:rsidRPr="00467842">
        <w:rPr>
          <w:sz w:val="22"/>
          <w:szCs w:val="22"/>
        </w:rPr>
        <w:t xml:space="preserve"> </w:t>
      </w:r>
      <w:r w:rsidR="00716A23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The UTC will be part of the Brighter Futures Learning Partnerships Trust (MAT), working alongside </w:t>
      </w:r>
      <w:proofErr w:type="spellStart"/>
      <w:r w:rsidR="00716A23" w:rsidRPr="00E71412">
        <w:rPr>
          <w:rFonts w:cstheme="minorHAnsi"/>
          <w:color w:val="333333"/>
          <w:sz w:val="22"/>
          <w:szCs w:val="22"/>
          <w:shd w:val="clear" w:color="auto" w:fill="FFFFFF"/>
        </w:rPr>
        <w:t>Hungerhill</w:t>
      </w:r>
      <w:proofErr w:type="spellEnd"/>
      <w:r w:rsidR="00716A23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School to </w:t>
      </w:r>
      <w:r w:rsidR="00F908B1" w:rsidRPr="00E71412">
        <w:rPr>
          <w:rFonts w:cstheme="minorHAnsi"/>
          <w:color w:val="333333"/>
          <w:sz w:val="22"/>
          <w:szCs w:val="22"/>
          <w:shd w:val="clear" w:color="auto" w:fill="FFFFFF"/>
        </w:rPr>
        <w:t>provi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>de</w:t>
      </w:r>
      <w:r w:rsidR="00F908B1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a</w:t>
      </w:r>
      <w:r w:rsidR="00E71412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pathway for KS4 students to study our specialisms and natural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progression</w:t>
      </w:r>
      <w:r w:rsidR="00F908B1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>route</w:t>
      </w:r>
      <w:r w:rsidR="00F908B1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>into</w:t>
      </w:r>
      <w:r w:rsidR="00F908B1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 Post 16 </w:t>
      </w:r>
      <w:r w:rsidR="00E71A3A" w:rsidRPr="00E71412">
        <w:rPr>
          <w:rFonts w:cstheme="minorHAnsi"/>
          <w:color w:val="333333"/>
          <w:sz w:val="22"/>
          <w:szCs w:val="22"/>
          <w:shd w:val="clear" w:color="auto" w:fill="FFFFFF"/>
        </w:rPr>
        <w:t xml:space="preserve">students. </w:t>
      </w:r>
    </w:p>
    <w:p w14:paraId="5D59044D" w14:textId="77777777" w:rsidR="00E6090D" w:rsidRPr="00716A23" w:rsidRDefault="00E6090D">
      <w:pPr>
        <w:rPr>
          <w:sz w:val="22"/>
          <w:szCs w:val="22"/>
        </w:rPr>
      </w:pPr>
    </w:p>
    <w:p w14:paraId="067F43D0" w14:textId="5C25D633" w:rsidR="005E79F5" w:rsidRPr="00716A23" w:rsidRDefault="00247799" w:rsidP="005E79F5">
      <w:pPr>
        <w:rPr>
          <w:sz w:val="22"/>
          <w:szCs w:val="22"/>
        </w:rPr>
      </w:pPr>
      <w:r w:rsidRPr="00E71412">
        <w:rPr>
          <w:sz w:val="22"/>
          <w:szCs w:val="22"/>
        </w:rPr>
        <w:lastRenderedPageBreak/>
        <w:t>Doncaster UTC</w:t>
      </w:r>
      <w:r w:rsidR="00E6090D" w:rsidRPr="00E71412">
        <w:rPr>
          <w:sz w:val="22"/>
          <w:szCs w:val="22"/>
        </w:rPr>
        <w:t xml:space="preserve"> will offer a </w:t>
      </w:r>
      <w:r w:rsidR="0029735D" w:rsidRPr="00E71412">
        <w:rPr>
          <w:sz w:val="22"/>
          <w:szCs w:val="22"/>
        </w:rPr>
        <w:t>strong</w:t>
      </w:r>
      <w:r w:rsidR="00E6090D" w:rsidRPr="00E71412">
        <w:rPr>
          <w:sz w:val="22"/>
          <w:szCs w:val="22"/>
        </w:rPr>
        <w:t xml:space="preserve"> academic</w:t>
      </w:r>
      <w:r w:rsidR="0029735D" w:rsidRPr="00E71412">
        <w:rPr>
          <w:sz w:val="22"/>
          <w:szCs w:val="22"/>
        </w:rPr>
        <w:t xml:space="preserve"> curriculum alongside</w:t>
      </w:r>
      <w:r w:rsidR="00E6090D" w:rsidRPr="00E71412">
        <w:rPr>
          <w:sz w:val="22"/>
          <w:szCs w:val="22"/>
        </w:rPr>
        <w:t xml:space="preserve"> </w:t>
      </w:r>
      <w:r w:rsidR="0029735D" w:rsidRPr="00E71412">
        <w:rPr>
          <w:sz w:val="22"/>
          <w:szCs w:val="22"/>
        </w:rPr>
        <w:t>specialisms</w:t>
      </w:r>
      <w:r w:rsidR="002B7BB1" w:rsidRPr="00E71412">
        <w:rPr>
          <w:sz w:val="22"/>
          <w:szCs w:val="22"/>
        </w:rPr>
        <w:t xml:space="preserve"> to ground students in tomorrow’s technology, whilst supporting </w:t>
      </w:r>
      <w:r w:rsidR="00B8564E" w:rsidRPr="00E71412">
        <w:rPr>
          <w:sz w:val="22"/>
          <w:szCs w:val="22"/>
        </w:rPr>
        <w:t>Doncaster in</w:t>
      </w:r>
      <w:r w:rsidR="00E6090D" w:rsidRPr="00E71412">
        <w:rPr>
          <w:sz w:val="22"/>
          <w:szCs w:val="22"/>
        </w:rPr>
        <w:t xml:space="preserve"> recruiting a strong work force </w:t>
      </w:r>
      <w:r w:rsidR="00467842" w:rsidRPr="00E71412">
        <w:rPr>
          <w:sz w:val="22"/>
          <w:szCs w:val="22"/>
        </w:rPr>
        <w:t>concentrated</w:t>
      </w:r>
      <w:r w:rsidR="00E6090D" w:rsidRPr="00E71412">
        <w:rPr>
          <w:sz w:val="22"/>
          <w:szCs w:val="22"/>
        </w:rPr>
        <w:t xml:space="preserve"> on </w:t>
      </w:r>
      <w:r w:rsidR="00991D0E" w:rsidRPr="00E71412">
        <w:rPr>
          <w:sz w:val="22"/>
          <w:szCs w:val="22"/>
        </w:rPr>
        <w:t>Engineering</w:t>
      </w:r>
      <w:r w:rsidR="00C835F8" w:rsidRPr="00E71412">
        <w:rPr>
          <w:sz w:val="22"/>
          <w:szCs w:val="22"/>
        </w:rPr>
        <w:t xml:space="preserve"> and Creative &amp; Digital Technologies</w:t>
      </w:r>
      <w:r w:rsidR="00E6090D" w:rsidRPr="00E71412">
        <w:rPr>
          <w:sz w:val="22"/>
          <w:szCs w:val="22"/>
        </w:rPr>
        <w:t xml:space="preserve">.  </w:t>
      </w:r>
      <w:r w:rsidR="005E79F5" w:rsidRPr="00E71412">
        <w:rPr>
          <w:sz w:val="22"/>
          <w:szCs w:val="22"/>
        </w:rPr>
        <w:t xml:space="preserve">Working closely with our </w:t>
      </w:r>
      <w:r w:rsidR="00B8564E" w:rsidRPr="00E71412">
        <w:rPr>
          <w:sz w:val="22"/>
          <w:szCs w:val="22"/>
        </w:rPr>
        <w:t>partner</w:t>
      </w:r>
      <w:r w:rsidR="005E79F5" w:rsidRPr="00E71412">
        <w:rPr>
          <w:sz w:val="22"/>
          <w:szCs w:val="22"/>
        </w:rPr>
        <w:t>s</w:t>
      </w:r>
      <w:r w:rsidR="00DB1197" w:rsidRPr="00E71412">
        <w:rPr>
          <w:sz w:val="22"/>
          <w:szCs w:val="22"/>
        </w:rPr>
        <w:t xml:space="preserve"> such as local</w:t>
      </w:r>
      <w:r w:rsidR="005E79F5" w:rsidRPr="00E71412">
        <w:rPr>
          <w:sz w:val="22"/>
          <w:szCs w:val="22"/>
        </w:rPr>
        <w:t xml:space="preserve"> businesses</w:t>
      </w:r>
      <w:r w:rsidR="00716A23" w:rsidRPr="00E71412">
        <w:rPr>
          <w:sz w:val="22"/>
          <w:szCs w:val="22"/>
        </w:rPr>
        <w:t xml:space="preserve"> (e.g. Polypipe, </w:t>
      </w:r>
      <w:proofErr w:type="spellStart"/>
      <w:r w:rsidR="00716A23" w:rsidRPr="00E71412">
        <w:rPr>
          <w:sz w:val="22"/>
          <w:szCs w:val="22"/>
        </w:rPr>
        <w:t>VolkerRail</w:t>
      </w:r>
      <w:proofErr w:type="spellEnd"/>
      <w:r w:rsidR="00716A23" w:rsidRPr="00E71412">
        <w:rPr>
          <w:sz w:val="22"/>
          <w:szCs w:val="22"/>
        </w:rPr>
        <w:t xml:space="preserve"> and </w:t>
      </w:r>
      <w:proofErr w:type="spellStart"/>
      <w:r w:rsidR="00716A23" w:rsidRPr="00E71412">
        <w:rPr>
          <w:sz w:val="22"/>
          <w:szCs w:val="22"/>
        </w:rPr>
        <w:t>Agemaspark</w:t>
      </w:r>
      <w:proofErr w:type="spellEnd"/>
      <w:r w:rsidR="00716A23" w:rsidRPr="00E71412">
        <w:rPr>
          <w:sz w:val="22"/>
          <w:szCs w:val="22"/>
        </w:rPr>
        <w:t xml:space="preserve">) </w:t>
      </w:r>
      <w:r w:rsidR="005E79F5" w:rsidRPr="00E71412">
        <w:rPr>
          <w:sz w:val="22"/>
          <w:szCs w:val="22"/>
        </w:rPr>
        <w:t xml:space="preserve">and Sheffield </w:t>
      </w:r>
      <w:r w:rsidR="002B7BB1" w:rsidRPr="00E71412">
        <w:rPr>
          <w:sz w:val="22"/>
          <w:szCs w:val="22"/>
        </w:rPr>
        <w:t>Universities we will provide our students with the skills to succeed in growth industries such as Rail, Constructions and Infrastructure, Advanced Manufacturing</w:t>
      </w:r>
      <w:r w:rsidR="005B3153" w:rsidRPr="00E71412">
        <w:rPr>
          <w:sz w:val="22"/>
          <w:szCs w:val="22"/>
        </w:rPr>
        <w:t xml:space="preserve">, </w:t>
      </w:r>
      <w:r w:rsidR="00E71412">
        <w:rPr>
          <w:sz w:val="22"/>
          <w:szCs w:val="22"/>
        </w:rPr>
        <w:t>B</w:t>
      </w:r>
      <w:r w:rsidR="005B3153" w:rsidRPr="00E71412">
        <w:rPr>
          <w:sz w:val="22"/>
          <w:szCs w:val="22"/>
        </w:rPr>
        <w:t xml:space="preserve">ioengineering, </w:t>
      </w:r>
      <w:r w:rsidR="00E71412">
        <w:rPr>
          <w:sz w:val="22"/>
          <w:szCs w:val="22"/>
        </w:rPr>
        <w:t>R</w:t>
      </w:r>
      <w:r w:rsidR="005B3153" w:rsidRPr="00E71412">
        <w:rPr>
          <w:sz w:val="22"/>
          <w:szCs w:val="22"/>
        </w:rPr>
        <w:t>adiography</w:t>
      </w:r>
      <w:r w:rsidR="002B7BB1" w:rsidRPr="00E71412">
        <w:rPr>
          <w:sz w:val="22"/>
          <w:szCs w:val="22"/>
        </w:rPr>
        <w:t xml:space="preserve"> and Digital Design.  </w:t>
      </w:r>
      <w:r w:rsidR="00467842" w:rsidRPr="00E71412">
        <w:rPr>
          <w:sz w:val="22"/>
          <w:szCs w:val="22"/>
        </w:rPr>
        <w:t xml:space="preserve">At </w:t>
      </w:r>
      <w:r w:rsidR="00E71412">
        <w:rPr>
          <w:sz w:val="22"/>
          <w:szCs w:val="22"/>
        </w:rPr>
        <w:t>post 16</w:t>
      </w:r>
      <w:r w:rsidR="00467842" w:rsidRPr="00E71412">
        <w:rPr>
          <w:sz w:val="22"/>
          <w:szCs w:val="22"/>
        </w:rPr>
        <w:t>, a</w:t>
      </w:r>
      <w:r w:rsidR="00C835F8" w:rsidRPr="00E71412">
        <w:rPr>
          <w:sz w:val="22"/>
          <w:szCs w:val="22"/>
        </w:rPr>
        <w:t>longside their specialism</w:t>
      </w:r>
      <w:r w:rsidR="00F771CF" w:rsidRPr="00E71412">
        <w:rPr>
          <w:sz w:val="22"/>
          <w:szCs w:val="22"/>
        </w:rPr>
        <w:t>s</w:t>
      </w:r>
      <w:r w:rsidR="00C835F8" w:rsidRPr="00E71412">
        <w:rPr>
          <w:sz w:val="22"/>
          <w:szCs w:val="22"/>
        </w:rPr>
        <w:t xml:space="preserve">, students </w:t>
      </w:r>
      <w:r w:rsidR="00F771CF" w:rsidRPr="00E71412">
        <w:rPr>
          <w:sz w:val="22"/>
          <w:szCs w:val="22"/>
        </w:rPr>
        <w:t xml:space="preserve">can opt to study a range of A level subjects which will provide pathways to Russell Groups institutions such as Oxford University, or alternatively </w:t>
      </w:r>
      <w:r w:rsidR="00B2642C" w:rsidRPr="00E71412">
        <w:rPr>
          <w:sz w:val="22"/>
          <w:szCs w:val="22"/>
        </w:rPr>
        <w:t>degree</w:t>
      </w:r>
      <w:r w:rsidR="00B4001F" w:rsidRPr="00E71412">
        <w:rPr>
          <w:sz w:val="22"/>
          <w:szCs w:val="22"/>
        </w:rPr>
        <w:t xml:space="preserve"> level</w:t>
      </w:r>
      <w:r w:rsidR="00B2642C" w:rsidRPr="00E71412">
        <w:rPr>
          <w:sz w:val="22"/>
          <w:szCs w:val="22"/>
        </w:rPr>
        <w:t xml:space="preserve"> </w:t>
      </w:r>
      <w:r w:rsidR="00F771CF" w:rsidRPr="00E71412">
        <w:rPr>
          <w:sz w:val="22"/>
          <w:szCs w:val="22"/>
        </w:rPr>
        <w:t>apprenticeships</w:t>
      </w:r>
      <w:r w:rsidR="003426BB" w:rsidRPr="00E71412">
        <w:rPr>
          <w:sz w:val="22"/>
          <w:szCs w:val="22"/>
        </w:rPr>
        <w:t>.</w:t>
      </w:r>
    </w:p>
    <w:p w14:paraId="003C1FE5" w14:textId="1DA03A8F" w:rsidR="00B8564E" w:rsidRPr="00716A23" w:rsidRDefault="00B8564E" w:rsidP="005E79F5">
      <w:pPr>
        <w:rPr>
          <w:sz w:val="22"/>
          <w:szCs w:val="22"/>
        </w:rPr>
      </w:pPr>
    </w:p>
    <w:p w14:paraId="26F3336E" w14:textId="7E08A802" w:rsidR="00B8564E" w:rsidRPr="00716A23" w:rsidRDefault="00B8564E" w:rsidP="005E79F5">
      <w:pPr>
        <w:rPr>
          <w:sz w:val="22"/>
          <w:szCs w:val="22"/>
        </w:rPr>
      </w:pPr>
      <w:r w:rsidRPr="00E71412">
        <w:rPr>
          <w:sz w:val="22"/>
          <w:szCs w:val="22"/>
        </w:rPr>
        <w:lastRenderedPageBreak/>
        <w:t>By working with local employers and universities</w:t>
      </w:r>
      <w:r w:rsidR="002B7BB1" w:rsidRPr="00E71412">
        <w:rPr>
          <w:sz w:val="22"/>
          <w:szCs w:val="22"/>
        </w:rPr>
        <w:t xml:space="preserve">, our </w:t>
      </w:r>
      <w:r w:rsidRPr="00E71412">
        <w:rPr>
          <w:sz w:val="22"/>
          <w:szCs w:val="22"/>
        </w:rPr>
        <w:t xml:space="preserve">students will have access to the latest research and industry experts, whilst </w:t>
      </w:r>
      <w:r w:rsidR="00D11291" w:rsidRPr="00E71412">
        <w:rPr>
          <w:sz w:val="22"/>
          <w:szCs w:val="22"/>
        </w:rPr>
        <w:t>the Doncaster UTC</w:t>
      </w:r>
      <w:r w:rsidRPr="00E71412">
        <w:rPr>
          <w:sz w:val="22"/>
          <w:szCs w:val="22"/>
        </w:rPr>
        <w:t xml:space="preserve"> will provide world-class facilities. This will promote </w:t>
      </w:r>
      <w:r w:rsidR="004C7190" w:rsidRPr="00E71412">
        <w:rPr>
          <w:sz w:val="22"/>
          <w:szCs w:val="22"/>
        </w:rPr>
        <w:t>access to</w:t>
      </w:r>
      <w:r w:rsidR="00686324" w:rsidRPr="00E71412">
        <w:rPr>
          <w:sz w:val="22"/>
          <w:szCs w:val="22"/>
        </w:rPr>
        <w:t xml:space="preserve"> </w:t>
      </w:r>
      <w:r w:rsidRPr="00E71412">
        <w:rPr>
          <w:sz w:val="22"/>
          <w:szCs w:val="22"/>
        </w:rPr>
        <w:t>high quality apprenticeships, university courses and jobs. Over 97% of students leaving UTCs in 201</w:t>
      </w:r>
      <w:r w:rsidR="00D11291" w:rsidRPr="00E71412">
        <w:rPr>
          <w:sz w:val="22"/>
          <w:szCs w:val="22"/>
        </w:rPr>
        <w:t>8</w:t>
      </w:r>
      <w:r w:rsidRPr="00E71412">
        <w:rPr>
          <w:sz w:val="22"/>
          <w:szCs w:val="22"/>
        </w:rPr>
        <w:t xml:space="preserve"> have stayed in education, begun an apprentice</w:t>
      </w:r>
      <w:r w:rsidR="002B7BB1" w:rsidRPr="00E71412">
        <w:rPr>
          <w:sz w:val="22"/>
          <w:szCs w:val="22"/>
        </w:rPr>
        <w:t xml:space="preserve">ship or started employment, demonstrating the impact of studying in a UTC. </w:t>
      </w:r>
    </w:p>
    <w:p w14:paraId="47502A59" w14:textId="77777777" w:rsidR="00C835F8" w:rsidRPr="00716A23" w:rsidRDefault="00C835F8" w:rsidP="005E79F5">
      <w:pPr>
        <w:rPr>
          <w:sz w:val="22"/>
          <w:szCs w:val="22"/>
        </w:rPr>
      </w:pPr>
    </w:p>
    <w:p w14:paraId="39F858B3" w14:textId="4D8FC70A" w:rsidR="002B7BB1" w:rsidRPr="00716A23" w:rsidRDefault="00C835F8" w:rsidP="005E79F5">
      <w:pPr>
        <w:rPr>
          <w:sz w:val="22"/>
          <w:szCs w:val="22"/>
        </w:rPr>
      </w:pPr>
      <w:r w:rsidRPr="00E71412">
        <w:rPr>
          <w:sz w:val="22"/>
          <w:szCs w:val="22"/>
        </w:rPr>
        <w:t>Admissions are open for September 2020</w:t>
      </w:r>
      <w:r w:rsidR="008E29DA" w:rsidRPr="00E71412">
        <w:rPr>
          <w:sz w:val="22"/>
          <w:szCs w:val="22"/>
        </w:rPr>
        <w:t xml:space="preserve"> into Year 9 and Year 12</w:t>
      </w:r>
      <w:r w:rsidRPr="00E71412">
        <w:rPr>
          <w:sz w:val="22"/>
          <w:szCs w:val="22"/>
        </w:rPr>
        <w:t xml:space="preserve">, with </w:t>
      </w:r>
      <w:r w:rsidR="00E71412">
        <w:rPr>
          <w:sz w:val="22"/>
          <w:szCs w:val="22"/>
        </w:rPr>
        <w:t>i</w:t>
      </w:r>
      <w:r w:rsidRPr="00E71412">
        <w:rPr>
          <w:sz w:val="22"/>
          <w:szCs w:val="22"/>
        </w:rPr>
        <w:t xml:space="preserve">nformation </w:t>
      </w:r>
      <w:r w:rsidR="00E71412">
        <w:rPr>
          <w:sz w:val="22"/>
          <w:szCs w:val="22"/>
        </w:rPr>
        <w:t>e</w:t>
      </w:r>
      <w:r w:rsidRPr="00E71412">
        <w:rPr>
          <w:sz w:val="22"/>
          <w:szCs w:val="22"/>
        </w:rPr>
        <w:t>vents held regularly for prospective students</w:t>
      </w:r>
      <w:r w:rsidR="00467842" w:rsidRPr="00E71412">
        <w:rPr>
          <w:sz w:val="22"/>
          <w:szCs w:val="22"/>
        </w:rPr>
        <w:t xml:space="preserve">. </w:t>
      </w:r>
      <w:r w:rsidR="00467842" w:rsidRPr="00467842">
        <w:rPr>
          <w:sz w:val="22"/>
          <w:szCs w:val="22"/>
        </w:rPr>
        <w:t xml:space="preserve">I will be coming into </w:t>
      </w:r>
      <w:proofErr w:type="spellStart"/>
      <w:r w:rsidR="00467842" w:rsidRPr="00467842">
        <w:rPr>
          <w:sz w:val="22"/>
          <w:szCs w:val="22"/>
        </w:rPr>
        <w:t>Hungerhill</w:t>
      </w:r>
      <w:proofErr w:type="spellEnd"/>
      <w:r w:rsidR="00467842" w:rsidRPr="00467842">
        <w:rPr>
          <w:sz w:val="22"/>
          <w:szCs w:val="22"/>
        </w:rPr>
        <w:t xml:space="preserve"> School to deliver assemblies on Monday 16</w:t>
      </w:r>
      <w:r w:rsidR="00467842" w:rsidRPr="00467842">
        <w:rPr>
          <w:sz w:val="22"/>
          <w:szCs w:val="22"/>
          <w:vertAlign w:val="superscript"/>
        </w:rPr>
        <w:t>th</w:t>
      </w:r>
      <w:r w:rsidR="00467842" w:rsidRPr="00467842">
        <w:rPr>
          <w:sz w:val="22"/>
          <w:szCs w:val="22"/>
        </w:rPr>
        <w:t xml:space="preserve"> September and Thursday 19</w:t>
      </w:r>
      <w:r w:rsidR="00467842" w:rsidRPr="00467842">
        <w:rPr>
          <w:sz w:val="22"/>
          <w:szCs w:val="22"/>
          <w:vertAlign w:val="superscript"/>
        </w:rPr>
        <w:t>th</w:t>
      </w:r>
      <w:r w:rsidR="00467842" w:rsidRPr="00467842">
        <w:rPr>
          <w:sz w:val="22"/>
          <w:szCs w:val="22"/>
        </w:rPr>
        <w:t xml:space="preserve"> September 2019. I will also be holding a ‘’Meet the Principal’’ event on Thursday 19</w:t>
      </w:r>
      <w:r w:rsidR="00467842" w:rsidRPr="00467842">
        <w:rPr>
          <w:sz w:val="22"/>
          <w:szCs w:val="22"/>
          <w:vertAlign w:val="superscript"/>
        </w:rPr>
        <w:t>th</w:t>
      </w:r>
      <w:r w:rsidR="00467842" w:rsidRPr="00467842">
        <w:rPr>
          <w:sz w:val="22"/>
          <w:szCs w:val="22"/>
        </w:rPr>
        <w:t xml:space="preserve"> September from 6:30pm-7:15pm for parents. </w:t>
      </w:r>
    </w:p>
    <w:p w14:paraId="38DF87DB" w14:textId="726BB9C4" w:rsidR="00C835F8" w:rsidRPr="00716A23" w:rsidRDefault="00C835F8" w:rsidP="005E79F5">
      <w:pPr>
        <w:rPr>
          <w:sz w:val="22"/>
          <w:szCs w:val="22"/>
        </w:rPr>
      </w:pPr>
    </w:p>
    <w:p w14:paraId="23A1F363" w14:textId="4ADBADC8" w:rsidR="002B7BB1" w:rsidRPr="00467842" w:rsidRDefault="004C7190" w:rsidP="005E79F5">
      <w:pPr>
        <w:rPr>
          <w:sz w:val="22"/>
          <w:szCs w:val="22"/>
        </w:rPr>
      </w:pPr>
      <w:r w:rsidRPr="00467842">
        <w:rPr>
          <w:sz w:val="22"/>
          <w:szCs w:val="22"/>
        </w:rPr>
        <w:lastRenderedPageBreak/>
        <w:t xml:space="preserve">Information relating to admissions and our future events is available on our </w:t>
      </w:r>
      <w:r w:rsidR="00B14A55" w:rsidRPr="00467842">
        <w:rPr>
          <w:sz w:val="22"/>
          <w:szCs w:val="22"/>
        </w:rPr>
        <w:t>website;</w:t>
      </w:r>
      <w:r w:rsidRPr="00467842">
        <w:rPr>
          <w:sz w:val="22"/>
          <w:szCs w:val="22"/>
        </w:rPr>
        <w:t xml:space="preserve"> </w:t>
      </w:r>
      <w:r w:rsidR="00247799" w:rsidRPr="00467842">
        <w:rPr>
          <w:sz w:val="22"/>
          <w:szCs w:val="22"/>
        </w:rPr>
        <w:t>alternatively,</w:t>
      </w:r>
      <w:r w:rsidRPr="00467842">
        <w:rPr>
          <w:sz w:val="22"/>
          <w:szCs w:val="22"/>
        </w:rPr>
        <w:t xml:space="preserve"> please follow Twitter @</w:t>
      </w:r>
      <w:proofErr w:type="spellStart"/>
      <w:r w:rsidRPr="00467842">
        <w:rPr>
          <w:sz w:val="22"/>
          <w:szCs w:val="22"/>
        </w:rPr>
        <w:t>doncaster_UTC</w:t>
      </w:r>
      <w:proofErr w:type="spellEnd"/>
      <w:r w:rsidRPr="00467842">
        <w:rPr>
          <w:sz w:val="22"/>
          <w:szCs w:val="22"/>
        </w:rPr>
        <w:t xml:space="preserve">. </w:t>
      </w:r>
    </w:p>
    <w:p w14:paraId="6392F5BF" w14:textId="77777777" w:rsidR="002B7BB1" w:rsidRPr="00716A23" w:rsidRDefault="002B7BB1" w:rsidP="005E79F5">
      <w:pPr>
        <w:rPr>
          <w:sz w:val="22"/>
          <w:szCs w:val="22"/>
        </w:rPr>
      </w:pPr>
    </w:p>
    <w:p w14:paraId="3A5205FD" w14:textId="54AAEE03" w:rsidR="008116B8" w:rsidRPr="00467842" w:rsidRDefault="003675C0">
      <w:pPr>
        <w:rPr>
          <w:sz w:val="22"/>
          <w:szCs w:val="22"/>
        </w:rPr>
      </w:pPr>
      <w:r w:rsidRPr="00467842">
        <w:rPr>
          <w:sz w:val="22"/>
          <w:szCs w:val="22"/>
        </w:rPr>
        <w:t xml:space="preserve">Yours Sincerely </w:t>
      </w:r>
    </w:p>
    <w:p w14:paraId="4E170EA2" w14:textId="659940CE" w:rsidR="003675C0" w:rsidRPr="00716A23" w:rsidRDefault="003675C0">
      <w:pPr>
        <w:rPr>
          <w:sz w:val="22"/>
          <w:szCs w:val="22"/>
        </w:rPr>
      </w:pPr>
    </w:p>
    <w:p w14:paraId="43580484" w14:textId="1D9454D0" w:rsidR="003675C0" w:rsidRPr="00467842" w:rsidRDefault="003675C0">
      <w:pPr>
        <w:rPr>
          <w:sz w:val="22"/>
          <w:szCs w:val="22"/>
        </w:rPr>
      </w:pPr>
      <w:r w:rsidRPr="00467842">
        <w:rPr>
          <w:sz w:val="22"/>
          <w:szCs w:val="22"/>
        </w:rPr>
        <w:t xml:space="preserve">Mr Garath Rawson </w:t>
      </w:r>
    </w:p>
    <w:p w14:paraId="5E8669DB" w14:textId="1B907A08" w:rsidR="003675C0" w:rsidRPr="00467842" w:rsidRDefault="003675C0">
      <w:pPr>
        <w:rPr>
          <w:sz w:val="22"/>
          <w:szCs w:val="22"/>
        </w:rPr>
      </w:pPr>
      <w:r w:rsidRPr="00467842">
        <w:rPr>
          <w:sz w:val="22"/>
          <w:szCs w:val="22"/>
        </w:rPr>
        <w:t xml:space="preserve">Principal </w:t>
      </w:r>
    </w:p>
    <w:p w14:paraId="10A648CB" w14:textId="0CF5432E" w:rsidR="008C4A68" w:rsidRPr="00467842" w:rsidRDefault="008C4A68">
      <w:pPr>
        <w:rPr>
          <w:sz w:val="22"/>
          <w:szCs w:val="22"/>
        </w:rPr>
      </w:pPr>
      <w:r w:rsidRPr="00467842">
        <w:rPr>
          <w:sz w:val="22"/>
          <w:szCs w:val="22"/>
        </w:rPr>
        <w:t>Doncaster UTC</w:t>
      </w:r>
    </w:p>
    <w:sectPr w:rsidR="008C4A68" w:rsidRPr="00467842" w:rsidSect="001356E4">
      <w:headerReference w:type="default" r:id="rId7"/>
      <w:footerReference w:type="default" r:id="rId8"/>
      <w:pgSz w:w="11900" w:h="16840"/>
      <w:pgMar w:top="1440" w:right="1440" w:bottom="1440" w:left="1440" w:header="44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87613" w14:textId="77777777" w:rsidR="003A215E" w:rsidRDefault="003A215E" w:rsidP="001356E4">
      <w:r>
        <w:separator/>
      </w:r>
    </w:p>
  </w:endnote>
  <w:endnote w:type="continuationSeparator" w:id="0">
    <w:p w14:paraId="6F4D520B" w14:textId="77777777" w:rsidR="003A215E" w:rsidRDefault="003A215E" w:rsidP="00135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D332D" w14:textId="77777777" w:rsidR="001356E4" w:rsidRDefault="001356E4" w:rsidP="001356E4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245E4A79" wp14:editId="505BC84A">
          <wp:extent cx="7591833" cy="2565400"/>
          <wp:effectExtent l="0" t="0" r="317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TC Letterhead 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8887" cy="2581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5D657" w14:textId="77777777" w:rsidR="003A215E" w:rsidRDefault="003A215E" w:rsidP="001356E4">
      <w:r>
        <w:separator/>
      </w:r>
    </w:p>
  </w:footnote>
  <w:footnote w:type="continuationSeparator" w:id="0">
    <w:p w14:paraId="12986205" w14:textId="77777777" w:rsidR="003A215E" w:rsidRDefault="003A215E" w:rsidP="00135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F7096" w14:textId="77777777" w:rsidR="001356E4" w:rsidRDefault="001356E4" w:rsidP="001356E4">
    <w:pPr>
      <w:pStyle w:val="Header"/>
      <w:ind w:left="-1418" w:right="-1440"/>
    </w:pPr>
    <w:r>
      <w:rPr>
        <w:noProof/>
        <w:lang w:eastAsia="en-GB"/>
      </w:rPr>
      <w:drawing>
        <wp:inline distT="0" distB="0" distL="0" distR="0" wp14:anchorId="3718B85A" wp14:editId="4A651EE0">
          <wp:extent cx="7608206" cy="61658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TC Letterhead 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8699" cy="631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E4"/>
    <w:rsid w:val="0002582A"/>
    <w:rsid w:val="00052B13"/>
    <w:rsid w:val="0006016B"/>
    <w:rsid w:val="000D6801"/>
    <w:rsid w:val="001356E4"/>
    <w:rsid w:val="001B5966"/>
    <w:rsid w:val="00205E5E"/>
    <w:rsid w:val="00212DEE"/>
    <w:rsid w:val="00247799"/>
    <w:rsid w:val="0029735D"/>
    <w:rsid w:val="00297EF5"/>
    <w:rsid w:val="002B7BB1"/>
    <w:rsid w:val="003426BB"/>
    <w:rsid w:val="003675C0"/>
    <w:rsid w:val="00373AAF"/>
    <w:rsid w:val="003A215E"/>
    <w:rsid w:val="004109D5"/>
    <w:rsid w:val="0041118C"/>
    <w:rsid w:val="00422EC8"/>
    <w:rsid w:val="00467842"/>
    <w:rsid w:val="004C7190"/>
    <w:rsid w:val="005110F8"/>
    <w:rsid w:val="005B3153"/>
    <w:rsid w:val="005E79F5"/>
    <w:rsid w:val="005F1266"/>
    <w:rsid w:val="0063535D"/>
    <w:rsid w:val="0064625C"/>
    <w:rsid w:val="00662654"/>
    <w:rsid w:val="006735C8"/>
    <w:rsid w:val="00686324"/>
    <w:rsid w:val="00716A23"/>
    <w:rsid w:val="0073447C"/>
    <w:rsid w:val="00735849"/>
    <w:rsid w:val="0076240B"/>
    <w:rsid w:val="00780170"/>
    <w:rsid w:val="007D6D2E"/>
    <w:rsid w:val="008116B8"/>
    <w:rsid w:val="0084789D"/>
    <w:rsid w:val="008B11D4"/>
    <w:rsid w:val="008C4A68"/>
    <w:rsid w:val="008E29DA"/>
    <w:rsid w:val="00991D0E"/>
    <w:rsid w:val="009E39AB"/>
    <w:rsid w:val="00AA2567"/>
    <w:rsid w:val="00B03C98"/>
    <w:rsid w:val="00B14A55"/>
    <w:rsid w:val="00B2642C"/>
    <w:rsid w:val="00B4001F"/>
    <w:rsid w:val="00B8564E"/>
    <w:rsid w:val="00BD7438"/>
    <w:rsid w:val="00C05F6C"/>
    <w:rsid w:val="00C467ED"/>
    <w:rsid w:val="00C835F8"/>
    <w:rsid w:val="00C86DD1"/>
    <w:rsid w:val="00CD17AC"/>
    <w:rsid w:val="00D11291"/>
    <w:rsid w:val="00D337F7"/>
    <w:rsid w:val="00DB1197"/>
    <w:rsid w:val="00E418C8"/>
    <w:rsid w:val="00E6090D"/>
    <w:rsid w:val="00E71412"/>
    <w:rsid w:val="00E71A3A"/>
    <w:rsid w:val="00F01F0E"/>
    <w:rsid w:val="00F110AE"/>
    <w:rsid w:val="00F46592"/>
    <w:rsid w:val="00F771CF"/>
    <w:rsid w:val="00F908B1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F8976E"/>
  <w14:defaultImageDpi w14:val="300"/>
  <w15:chartTrackingRefBased/>
  <w15:docId w15:val="{C5864719-1EE5-40FD-BD96-FE9E0ABE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6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56E4"/>
  </w:style>
  <w:style w:type="paragraph" w:styleId="Footer">
    <w:name w:val="footer"/>
    <w:basedOn w:val="Normal"/>
    <w:link w:val="FooterChar"/>
    <w:uiPriority w:val="99"/>
    <w:unhideWhenUsed/>
    <w:rsid w:val="001356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56E4"/>
  </w:style>
  <w:style w:type="paragraph" w:styleId="BalloonText">
    <w:name w:val="Balloon Text"/>
    <w:basedOn w:val="Normal"/>
    <w:link w:val="BalloonTextChar"/>
    <w:uiPriority w:val="99"/>
    <w:semiHidden/>
    <w:unhideWhenUsed/>
    <w:rsid w:val="001356E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E4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B7B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F531B-CDA9-4D93-A0AC-D24382B41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K. Booth</cp:lastModifiedBy>
  <cp:revision>2</cp:revision>
  <cp:lastPrinted>2019-08-11T20:15:00Z</cp:lastPrinted>
  <dcterms:created xsi:type="dcterms:W3CDTF">2019-09-13T11:18:00Z</dcterms:created>
  <dcterms:modified xsi:type="dcterms:W3CDTF">2019-09-13T11:18:00Z</dcterms:modified>
</cp:coreProperties>
</file>